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10173"/>
      </w:tblGrid>
      <w:tr w:rsidR="00CA01F7" w:rsidTr="00AA3983">
        <w:tc>
          <w:tcPr>
            <w:tcW w:w="10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01F7" w:rsidRDefault="00CA01F7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</w:tbl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разработку </w:t>
      </w:r>
      <w:r w:rsidR="00EE1971">
        <w:rPr>
          <w:rFonts w:ascii="Times New Roman" w:hAnsi="Times New Roman" w:cs="Times New Roman"/>
          <w:sz w:val="24"/>
          <w:szCs w:val="24"/>
        </w:rPr>
        <w:t>дизайн</w:t>
      </w:r>
      <w:r w:rsidR="00A149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проекта общественной территории в </w:t>
      </w:r>
      <w:r w:rsidR="00AA065F">
        <w:rPr>
          <w:rFonts w:ascii="Times New Roman" w:hAnsi="Times New Roman" w:cs="Times New Roman"/>
          <w:sz w:val="24"/>
          <w:szCs w:val="24"/>
        </w:rPr>
        <w:t>поселке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E1971">
        <w:rPr>
          <w:rFonts w:ascii="Times New Roman" w:hAnsi="Times New Roman" w:cs="Times New Roman"/>
          <w:sz w:val="24"/>
          <w:szCs w:val="24"/>
        </w:rPr>
        <w:t>Карымкары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7172C">
        <w:rPr>
          <w:rFonts w:ascii="Times New Roman" w:hAnsi="Times New Roman" w:cs="Times New Roman"/>
          <w:sz w:val="24"/>
          <w:szCs w:val="24"/>
        </w:rPr>
        <w:t>Остановочный павильон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96DE3" w:rsidRPr="004C4AEF" w:rsidRDefault="00B96DE3" w:rsidP="00CA01F7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314" w:type="dxa"/>
        <w:tblLayout w:type="fixed"/>
        <w:tblLook w:val="04A0"/>
      </w:tblPr>
      <w:tblGrid>
        <w:gridCol w:w="516"/>
        <w:gridCol w:w="1930"/>
        <w:gridCol w:w="7868"/>
      </w:tblGrid>
      <w:tr w:rsidR="00CA01F7" w:rsidTr="00970F48">
        <w:tc>
          <w:tcPr>
            <w:tcW w:w="516" w:type="dxa"/>
            <w:vAlign w:val="center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30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7868" w:type="dxa"/>
          </w:tcPr>
          <w:p w:rsidR="00CA01F7" w:rsidRPr="0047191A" w:rsidRDefault="00CA01F7" w:rsidP="00CA01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68" w:type="dxa"/>
            <w:vAlign w:val="center"/>
          </w:tcPr>
          <w:p w:rsidR="00CA01F7" w:rsidRDefault="0047191A" w:rsidP="004719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1. Общие данные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30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7868" w:type="dxa"/>
            <w:vAlign w:val="center"/>
          </w:tcPr>
          <w:p w:rsidR="00CA01F7" w:rsidRDefault="00AA3983" w:rsidP="00EE19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«Формирование комфортной городской среды на территории сельского поселения </w:t>
            </w:r>
            <w:proofErr w:type="spellStart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="00EE19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8-2022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AA398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930" w:type="dxa"/>
            <w:vAlign w:val="center"/>
          </w:tcPr>
          <w:p w:rsidR="00CA01F7" w:rsidRDefault="0047191A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Стадия проектирования</w:t>
            </w:r>
          </w:p>
        </w:tc>
        <w:tc>
          <w:tcPr>
            <w:tcW w:w="7868" w:type="dxa"/>
            <w:vAlign w:val="center"/>
          </w:tcPr>
          <w:p w:rsidR="00CA01F7" w:rsidRDefault="00EE1971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3983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</w:tc>
        <w:tc>
          <w:tcPr>
            <w:tcW w:w="7868" w:type="dxa"/>
            <w:vAlign w:val="center"/>
          </w:tcPr>
          <w:p w:rsidR="00CA01F7" w:rsidRDefault="00EE1971" w:rsidP="000C30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территории, монтаж </w:t>
            </w:r>
            <w:r w:rsidR="001576F3">
              <w:rPr>
                <w:rFonts w:ascii="Times New Roman" w:hAnsi="Times New Roman" w:cs="Times New Roman"/>
                <w:sz w:val="24"/>
                <w:szCs w:val="24"/>
              </w:rPr>
              <w:t>в несколько этапов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местоположение объекта</w:t>
            </w:r>
          </w:p>
        </w:tc>
        <w:tc>
          <w:tcPr>
            <w:tcW w:w="7868" w:type="dxa"/>
            <w:vAlign w:val="center"/>
          </w:tcPr>
          <w:p w:rsidR="000C3009" w:rsidRDefault="0097172C" w:rsidP="00926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Остановочный павильон</w:t>
            </w:r>
            <w:r w:rsidR="009D0A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количестве 3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="009D0A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630E7" w:rsidRDefault="009443C1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по маршруту следования школьного автобуса: </w:t>
            </w:r>
            <w:r w:rsidR="00AD7540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 (в границах</w:t>
            </w:r>
            <w:r w:rsidR="00AD7540">
              <w:rPr>
                <w:rFonts w:ascii="Times New Roman" w:hAnsi="Times New Roman" w:cs="Times New Roman"/>
                <w:sz w:val="24"/>
                <w:szCs w:val="24"/>
              </w:rPr>
              <w:t xml:space="preserve"> между дет</w:t>
            </w:r>
            <w:r w:rsidR="00970F48">
              <w:rPr>
                <w:rFonts w:ascii="Times New Roman" w:hAnsi="Times New Roman" w:cs="Times New Roman"/>
                <w:sz w:val="24"/>
                <w:szCs w:val="24"/>
              </w:rPr>
              <w:t>ской площадкой Ленина, 30а и до</w:t>
            </w:r>
            <w:r w:rsidR="00AD7540">
              <w:rPr>
                <w:rFonts w:ascii="Times New Roman" w:hAnsi="Times New Roman" w:cs="Times New Roman"/>
                <w:sz w:val="24"/>
                <w:szCs w:val="24"/>
              </w:rPr>
              <w:t>мом № 34);</w:t>
            </w:r>
          </w:p>
          <w:p w:rsidR="00AD7540" w:rsidRDefault="00AD7540" w:rsidP="009443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олевая в районе домов №4 и №5; 3) ул.Кедровая, напротив детского сада, Кедровая, д.</w:t>
            </w:r>
            <w:r w:rsidR="00FA0B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CA01F7" w:rsidTr="00970F48">
        <w:tc>
          <w:tcPr>
            <w:tcW w:w="516" w:type="dxa"/>
            <w:vAlign w:val="center"/>
          </w:tcPr>
          <w:p w:rsidR="00CA01F7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930" w:type="dxa"/>
            <w:vAlign w:val="center"/>
          </w:tcPr>
          <w:p w:rsidR="00CA01F7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об участке (границы, площадь)</w:t>
            </w:r>
          </w:p>
        </w:tc>
        <w:tc>
          <w:tcPr>
            <w:tcW w:w="7868" w:type="dxa"/>
            <w:vAlign w:val="center"/>
          </w:tcPr>
          <w:p w:rsidR="00FA0B2B" w:rsidRDefault="00FA0B2B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Дорожное полотно, ровное, пологое, без уклонов.</w:t>
            </w:r>
          </w:p>
          <w:p w:rsidR="00A36E06" w:rsidRDefault="00726364" w:rsidP="00087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под один остановочный комплекс 9 кв.м. Всего 27 кв.м.</w:t>
            </w:r>
            <w:r w:rsidR="00087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</w:t>
            </w:r>
          </w:p>
        </w:tc>
        <w:tc>
          <w:tcPr>
            <w:tcW w:w="7868" w:type="dxa"/>
            <w:vAlign w:val="center"/>
          </w:tcPr>
          <w:p w:rsidR="00A96552" w:rsidRDefault="00726364" w:rsidP="007263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Комфортность, безопасность. Защита от неблагоприятных погодных явлений школьников, ожидающих автобус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проекта</w:t>
            </w:r>
          </w:p>
        </w:tc>
        <w:tc>
          <w:tcPr>
            <w:tcW w:w="7868" w:type="dxa"/>
            <w:vAlign w:val="center"/>
          </w:tcPr>
          <w:p w:rsidR="00970F48" w:rsidRDefault="00970F48" w:rsidP="00970F4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70F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Сооружение на автомобильной дороге, предназначенное для ожидания </w:t>
            </w:r>
          </w:p>
          <w:p w:rsidR="00970F48" w:rsidRPr="00970F48" w:rsidRDefault="00970F48" w:rsidP="00970F48">
            <w:pPr>
              <w:shd w:val="clear" w:color="auto" w:fill="FFFFFF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970F4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пассажирами автобусов и других маршрутных транспортных средств в местах остановок.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7868" w:type="dxa"/>
            <w:vAlign w:val="center"/>
          </w:tcPr>
          <w:p w:rsidR="0047191A" w:rsidRDefault="00C21050" w:rsidP="00C21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1050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Фотофиксация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территории;</w:t>
            </w:r>
          </w:p>
          <w:p w:rsidR="00C21050" w:rsidRPr="00C21050" w:rsidRDefault="00C21050" w:rsidP="002715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Выкопировка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Генерального плана </w:t>
            </w:r>
            <w:r w:rsidR="00D121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271581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930" w:type="dxa"/>
            <w:vAlign w:val="center"/>
          </w:tcPr>
          <w:p w:rsidR="0047191A" w:rsidRDefault="00AA3983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r w:rsidR="00C60C0F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  <w:r w:rsid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7868" w:type="dxa"/>
            <w:vAlign w:val="center"/>
          </w:tcPr>
          <w:p w:rsidR="0047191A" w:rsidRPr="00A1493D" w:rsidRDefault="00C21050" w:rsidP="00B02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 проекта</w:t>
            </w: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>состоит из пояснительной записки, которая включает в себя описани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2308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основной идеи, технические показатели проекта (размеры объекта, количество и характеристики используемых материалов, особенности конструкции)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20F" w:rsidRDefault="0047220F" w:rsidP="00227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 проекта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B2A">
              <w:rPr>
                <w:rFonts w:ascii="Times New Roman" w:hAnsi="Times New Roman" w:cs="Times New Roman"/>
                <w:sz w:val="24"/>
                <w:szCs w:val="24"/>
              </w:rPr>
              <w:t>представлена дизайн проектом</w:t>
            </w:r>
            <w:r w:rsidR="001C61F4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2. Основные требования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на соответствие нормативной документации</w:t>
            </w:r>
          </w:p>
        </w:tc>
        <w:tc>
          <w:tcPr>
            <w:tcW w:w="7868" w:type="dxa"/>
            <w:vAlign w:val="center"/>
          </w:tcPr>
          <w:p w:rsidR="0047191A" w:rsidRPr="00A1493D" w:rsidRDefault="001C61F4" w:rsidP="00C60C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должен быть разработан в соответствии с правилами благоустройства сельского поселения </w:t>
            </w:r>
            <w:proofErr w:type="spellStart"/>
            <w:r w:rsidR="00C60C0F">
              <w:rPr>
                <w:rFonts w:ascii="Times New Roman" w:hAnsi="Times New Roman" w:cs="Times New Roman"/>
                <w:sz w:val="24"/>
                <w:szCs w:val="24"/>
              </w:rPr>
              <w:t>Карымкары</w:t>
            </w:r>
            <w:proofErr w:type="spellEnd"/>
            <w:r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проектным решениям</w:t>
            </w:r>
          </w:p>
        </w:tc>
        <w:tc>
          <w:tcPr>
            <w:tcW w:w="7868" w:type="dxa"/>
            <w:vAlign w:val="center"/>
          </w:tcPr>
          <w:p w:rsidR="00F36F17" w:rsidRPr="00227B2A" w:rsidRDefault="00E53BAD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безопасность</w:t>
            </w:r>
          </w:p>
          <w:p w:rsidR="00F36F17" w:rsidRPr="00227B2A" w:rsidRDefault="006030B2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защищенность от неблагоприятных погодных явлений</w:t>
            </w:r>
          </w:p>
          <w:p w:rsidR="00F36F17" w:rsidRDefault="00F36F17" w:rsidP="00F36F17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227B2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</w:t>
            </w:r>
            <w:r w:rsidR="006030B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устройство скамейками, урнами</w:t>
            </w:r>
          </w:p>
          <w:p w:rsidR="006030B2" w:rsidRPr="00F164E0" w:rsidRDefault="006030B2" w:rsidP="00F164E0">
            <w:pPr>
              <w:numPr>
                <w:ilvl w:val="0"/>
                <w:numId w:val="5"/>
              </w:numPr>
              <w:shd w:val="clear" w:color="auto" w:fill="F1F5F9"/>
              <w:spacing w:before="100" w:beforeAutospacing="1" w:after="100" w:afterAutospacing="1" w:line="330" w:lineRule="atLeast"/>
              <w:ind w:left="600" w:right="60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комфортабельность</w:t>
            </w:r>
          </w:p>
        </w:tc>
      </w:tr>
      <w:tr w:rsidR="0047191A" w:rsidTr="00970F48">
        <w:tc>
          <w:tcPr>
            <w:tcW w:w="10314" w:type="dxa"/>
            <w:gridSpan w:val="3"/>
            <w:vAlign w:val="center"/>
          </w:tcPr>
          <w:p w:rsidR="0047191A" w:rsidRPr="0047191A" w:rsidRDefault="0047191A" w:rsidP="004719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91A">
              <w:rPr>
                <w:rFonts w:ascii="Times New Roman" w:hAnsi="Times New Roman" w:cs="Times New Roman"/>
                <w:b/>
                <w:sz w:val="24"/>
                <w:szCs w:val="24"/>
              </w:rPr>
              <w:t>3. Дополнительные требования</w:t>
            </w:r>
          </w:p>
        </w:tc>
      </w:tr>
      <w:tr w:rsidR="0047191A" w:rsidTr="00970F48">
        <w:tc>
          <w:tcPr>
            <w:tcW w:w="516" w:type="dxa"/>
            <w:vAlign w:val="center"/>
          </w:tcPr>
          <w:p w:rsidR="0047191A" w:rsidRDefault="0047191A" w:rsidP="00CA01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930" w:type="dxa"/>
            <w:vAlign w:val="center"/>
          </w:tcPr>
          <w:p w:rsidR="0047191A" w:rsidRDefault="00AA3983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 материалов</w:t>
            </w:r>
          </w:p>
        </w:tc>
        <w:tc>
          <w:tcPr>
            <w:tcW w:w="7868" w:type="dxa"/>
            <w:vAlign w:val="center"/>
          </w:tcPr>
          <w:p w:rsidR="0047191A" w:rsidRPr="00A1493D" w:rsidRDefault="00A1493D" w:rsidP="00CA0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Эскизный </w:t>
            </w:r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проект должен быть оформлен в виде альбома в формате *.</w:t>
            </w:r>
            <w:proofErr w:type="spellStart"/>
            <w:r w:rsidR="00B96DE3" w:rsidRPr="00A14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proofErr w:type="spell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на листах А</w:t>
            </w:r>
            <w:proofErr w:type="gramStart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B96DE3" w:rsidRPr="00A1493D">
              <w:rPr>
                <w:rFonts w:ascii="Times New Roman" w:hAnsi="Times New Roman" w:cs="Times New Roman"/>
                <w:sz w:val="24"/>
                <w:szCs w:val="24"/>
              </w:rPr>
              <w:t xml:space="preserve"> с приложением файлов в редактируемом формате.</w:t>
            </w:r>
          </w:p>
        </w:tc>
      </w:tr>
    </w:tbl>
    <w:p w:rsidR="00CA01F7" w:rsidRPr="00CA01F7" w:rsidRDefault="00CA01F7" w:rsidP="00CA01F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CA01F7" w:rsidRPr="00CA01F7" w:rsidSect="004C4AEF">
      <w:pgSz w:w="11906" w:h="16838"/>
      <w:pgMar w:top="284" w:right="850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56E85"/>
    <w:multiLevelType w:val="hybridMultilevel"/>
    <w:tmpl w:val="473667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A2E9E"/>
    <w:multiLevelType w:val="hybridMultilevel"/>
    <w:tmpl w:val="DE448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51312"/>
    <w:multiLevelType w:val="multilevel"/>
    <w:tmpl w:val="4D26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F4AF1"/>
    <w:multiLevelType w:val="hybridMultilevel"/>
    <w:tmpl w:val="26BC3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964895"/>
    <w:multiLevelType w:val="hybridMultilevel"/>
    <w:tmpl w:val="535A34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EC1B21"/>
    <w:multiLevelType w:val="hybridMultilevel"/>
    <w:tmpl w:val="906C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compat>
    <w:useFELayout/>
  </w:compat>
  <w:rsids>
    <w:rsidRoot w:val="00CA01F7"/>
    <w:rsid w:val="00060FA7"/>
    <w:rsid w:val="00087B64"/>
    <w:rsid w:val="000C3009"/>
    <w:rsid w:val="000F55F3"/>
    <w:rsid w:val="001362EF"/>
    <w:rsid w:val="001576F3"/>
    <w:rsid w:val="001C1B9F"/>
    <w:rsid w:val="001C61F4"/>
    <w:rsid w:val="001F3AC6"/>
    <w:rsid w:val="00227B2A"/>
    <w:rsid w:val="00253409"/>
    <w:rsid w:val="00271581"/>
    <w:rsid w:val="002C1C7B"/>
    <w:rsid w:val="00301819"/>
    <w:rsid w:val="003630E7"/>
    <w:rsid w:val="00391BD6"/>
    <w:rsid w:val="00441952"/>
    <w:rsid w:val="0047191A"/>
    <w:rsid w:val="0047220F"/>
    <w:rsid w:val="004C4AEF"/>
    <w:rsid w:val="005B57F6"/>
    <w:rsid w:val="005F4B8D"/>
    <w:rsid w:val="005F7A0A"/>
    <w:rsid w:val="006030B2"/>
    <w:rsid w:val="006847B1"/>
    <w:rsid w:val="006872EC"/>
    <w:rsid w:val="006F5DE7"/>
    <w:rsid w:val="00726364"/>
    <w:rsid w:val="0075076E"/>
    <w:rsid w:val="00847A92"/>
    <w:rsid w:val="00866980"/>
    <w:rsid w:val="0088327B"/>
    <w:rsid w:val="008B6A37"/>
    <w:rsid w:val="00926951"/>
    <w:rsid w:val="009443C1"/>
    <w:rsid w:val="00970F48"/>
    <w:rsid w:val="0097172C"/>
    <w:rsid w:val="009D0AD9"/>
    <w:rsid w:val="009E777B"/>
    <w:rsid w:val="00A1493D"/>
    <w:rsid w:val="00A36E06"/>
    <w:rsid w:val="00A375E2"/>
    <w:rsid w:val="00A96552"/>
    <w:rsid w:val="00AA065F"/>
    <w:rsid w:val="00AA3983"/>
    <w:rsid w:val="00AD5E0A"/>
    <w:rsid w:val="00AD7540"/>
    <w:rsid w:val="00B02308"/>
    <w:rsid w:val="00B91B5E"/>
    <w:rsid w:val="00B96DE3"/>
    <w:rsid w:val="00C21050"/>
    <w:rsid w:val="00C60C0F"/>
    <w:rsid w:val="00C66A84"/>
    <w:rsid w:val="00C7650C"/>
    <w:rsid w:val="00CA01F7"/>
    <w:rsid w:val="00CC747B"/>
    <w:rsid w:val="00CD25A8"/>
    <w:rsid w:val="00D121E4"/>
    <w:rsid w:val="00E53BAD"/>
    <w:rsid w:val="00E767EC"/>
    <w:rsid w:val="00ED6664"/>
    <w:rsid w:val="00EE1971"/>
    <w:rsid w:val="00F164E0"/>
    <w:rsid w:val="00F36F17"/>
    <w:rsid w:val="00FA0B2B"/>
    <w:rsid w:val="00FC59A6"/>
    <w:rsid w:val="00FD112B"/>
    <w:rsid w:val="00FF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0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7191A"/>
    <w:pPr>
      <w:ind w:left="720"/>
      <w:contextualSpacing/>
    </w:pPr>
  </w:style>
  <w:style w:type="paragraph" w:customStyle="1" w:styleId="Default">
    <w:name w:val="Default"/>
    <w:rsid w:val="002715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1sm</cp:lastModifiedBy>
  <cp:revision>3</cp:revision>
  <dcterms:created xsi:type="dcterms:W3CDTF">2017-10-11T11:34:00Z</dcterms:created>
  <dcterms:modified xsi:type="dcterms:W3CDTF">2017-10-11T11:52:00Z</dcterms:modified>
</cp:coreProperties>
</file>